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w:t>
      </w:r>
      <w:proofErr w:type="spellStart"/>
      <w:r w:rsidRPr="00AF56A7">
        <w:rPr>
          <w:rFonts w:eastAsia="Times New Roman" w:cs="Times New Roman"/>
          <w:sz w:val="30"/>
          <w:szCs w:val="30"/>
          <w:lang w:eastAsia="ru-RU"/>
        </w:rPr>
        <w:t>А.Г.Лукашенко</w:t>
      </w:r>
      <w:proofErr w:type="spellEnd"/>
      <w:r w:rsidRPr="00AF56A7">
        <w:rPr>
          <w:rFonts w:eastAsia="Times New Roman" w:cs="Times New Roman"/>
          <w:sz w:val="30"/>
          <w:szCs w:val="30"/>
          <w:lang w:eastAsia="ru-RU"/>
        </w:rPr>
        <w:t xml:space="preserve">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07BC1CC1"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w:t>
      </w:r>
      <w:r w:rsidRPr="00AF56A7">
        <w:rPr>
          <w:rFonts w:eastAsia="Times New Roman" w:cs="Times New Roman"/>
          <w:sz w:val="30"/>
          <w:szCs w:val="30"/>
          <w:lang w:eastAsia="ru-RU"/>
        </w:rPr>
        <w:lastRenderedPageBreak/>
        <w:t xml:space="preserve">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77390605"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lastRenderedPageBreak/>
        <w:t xml:space="preserve">Суть внутренней политики польских властей в </w:t>
      </w:r>
      <w:proofErr w:type="spellStart"/>
      <w:r w:rsidRPr="00AF56A7">
        <w:rPr>
          <w:sz w:val="30"/>
          <w:szCs w:val="30"/>
        </w:rPr>
        <w:t>межвоенный</w:t>
      </w:r>
      <w:proofErr w:type="spellEnd"/>
      <w:r w:rsidRPr="00AF56A7">
        <w:rPr>
          <w:sz w:val="30"/>
          <w:szCs w:val="30"/>
        </w:rPr>
        <w:t xml:space="preserve"> период можно </w:t>
      </w:r>
      <w:proofErr w:type="gramStart"/>
      <w:r w:rsidRPr="00AF56A7">
        <w:rPr>
          <w:sz w:val="30"/>
          <w:szCs w:val="30"/>
        </w:rPr>
        <w:t>определить</w:t>
      </w:r>
      <w:proofErr w:type="gramEnd"/>
      <w:r w:rsidRPr="00AF56A7">
        <w:rPr>
          <w:sz w:val="30"/>
          <w:szCs w:val="30"/>
        </w:rPr>
        <w:t xml:space="preserve">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 xml:space="preserve">странных дел </w:t>
      </w:r>
      <w:proofErr w:type="spellStart"/>
      <w:r w:rsidR="009665E5" w:rsidRPr="00AF56A7">
        <w:rPr>
          <w:sz w:val="30"/>
          <w:szCs w:val="30"/>
        </w:rPr>
        <w:t>Ю.</w:t>
      </w:r>
      <w:r w:rsidRPr="00AF56A7">
        <w:rPr>
          <w:sz w:val="30"/>
          <w:szCs w:val="30"/>
        </w:rPr>
        <w:t>Бека</w:t>
      </w:r>
      <w:proofErr w:type="spellEnd"/>
      <w:r w:rsidRPr="00AF56A7">
        <w:rPr>
          <w:sz w:val="30"/>
          <w:szCs w:val="30"/>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proofErr w:type="spellStart"/>
      <w:r w:rsidR="00CB14F6" w:rsidRPr="00A00904">
        <w:rPr>
          <w:rFonts w:eastAsia="Times New Roman" w:cs="Times New Roman"/>
          <w:sz w:val="30"/>
          <w:szCs w:val="30"/>
          <w:lang w:eastAsia="ru-RU"/>
        </w:rPr>
        <w:t>Белостокское</w:t>
      </w:r>
      <w:proofErr w:type="spellEnd"/>
      <w:r w:rsidR="00CB14F6"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Виленское</w:t>
      </w:r>
      <w:proofErr w:type="spellEnd"/>
      <w:r w:rsidR="00361775"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Новогрудское</w:t>
      </w:r>
      <w:proofErr w:type="spellEnd"/>
      <w:r w:rsidR="00361775" w:rsidRPr="00A00904">
        <w:rPr>
          <w:rFonts w:eastAsia="Times New Roman" w:cs="Times New Roman"/>
          <w:sz w:val="30"/>
          <w:szCs w:val="30"/>
          <w:lang w:eastAsia="ru-RU"/>
        </w:rPr>
        <w:t xml:space="preserve">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w:t>
      </w:r>
      <w:proofErr w:type="spellStart"/>
      <w:r w:rsidRPr="00A00904">
        <w:rPr>
          <w:rStyle w:val="longtext"/>
          <w:rFonts w:cs="Times New Roman"/>
          <w:spacing w:val="-4"/>
          <w:sz w:val="30"/>
          <w:szCs w:val="30"/>
        </w:rPr>
        <w:t>западнобелорусской</w:t>
      </w:r>
      <w:proofErr w:type="spellEnd"/>
      <w:r w:rsidRPr="00A00904">
        <w:rPr>
          <w:rStyle w:val="longtext"/>
          <w:rFonts w:cs="Times New Roman"/>
          <w:spacing w:val="-4"/>
          <w:sz w:val="30"/>
          <w:szCs w:val="30"/>
        </w:rPr>
        <w:t xml:space="preserve">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w:t>
      </w:r>
      <w:proofErr w:type="spellStart"/>
      <w:r w:rsidRPr="00A00904">
        <w:rPr>
          <w:rStyle w:val="longtext"/>
          <w:rFonts w:cs="Times New Roman"/>
          <w:spacing w:val="-4"/>
          <w:sz w:val="30"/>
          <w:szCs w:val="30"/>
        </w:rPr>
        <w:t>осадников</w:t>
      </w:r>
      <w:proofErr w:type="spellEnd"/>
      <w:r w:rsidRPr="00A00904">
        <w:rPr>
          <w:rStyle w:val="longtext"/>
          <w:rFonts w:cs="Times New Roman"/>
          <w:spacing w:val="-4"/>
          <w:sz w:val="30"/>
          <w:szCs w:val="30"/>
        </w:rPr>
        <w:t xml:space="preserve">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14:paraId="5B9C80ED" w14:textId="59B98F44"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 xml:space="preserve">ольские власти проводили в Западной Беларуси политику, направленную на уничтожение этнокультурной самобытности белорусского </w:t>
      </w:r>
      <w:r w:rsidR="00D15734" w:rsidRPr="00AF56A7">
        <w:rPr>
          <w:rFonts w:cs="Times New Roman"/>
          <w:spacing w:val="-4"/>
          <w:sz w:val="30"/>
          <w:szCs w:val="30"/>
        </w:rPr>
        <w:lastRenderedPageBreak/>
        <w:t>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14:paraId="4900D933" w14:textId="632AC691"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w:t>
      </w:r>
      <w:proofErr w:type="spellStart"/>
      <w:r w:rsidR="001B51CE" w:rsidRPr="00AF56A7">
        <w:rPr>
          <w:rFonts w:eastAsia="Times New Roman" w:cs="Times New Roman"/>
          <w:sz w:val="30"/>
          <w:szCs w:val="30"/>
          <w:lang w:eastAsia="ru-RU"/>
        </w:rPr>
        <w:t>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14:paraId="07DB7AEA" w14:textId="48F7632D" w:rsidR="00D44747" w:rsidRPr="007F64DF" w:rsidRDefault="00D44747" w:rsidP="00D44747">
      <w:pPr>
        <w:spacing w:before="120" w:line="280" w:lineRule="exact"/>
        <w:ind w:firstLine="0"/>
        <w:jc w:val="both"/>
        <w:rPr>
          <w:rFonts w:eastAsia="Times New Roman" w:cs="Times New Roman"/>
          <w:b/>
          <w:i/>
          <w:sz w:val="28"/>
          <w:szCs w:val="28"/>
          <w:lang w:eastAsia="ru-RU"/>
        </w:rPr>
      </w:pPr>
      <w:proofErr w:type="spellStart"/>
      <w:r w:rsidRPr="007F64DF">
        <w:rPr>
          <w:rFonts w:eastAsia="Times New Roman" w:cs="Times New Roman"/>
          <w:b/>
          <w:i/>
          <w:sz w:val="28"/>
          <w:szCs w:val="28"/>
          <w:lang w:eastAsia="ru-RU"/>
        </w:rPr>
        <w:t>Справочно</w:t>
      </w:r>
      <w:proofErr w:type="spellEnd"/>
      <w:r w:rsidRPr="007F64DF">
        <w:rPr>
          <w:rFonts w:eastAsia="Times New Roman" w:cs="Times New Roman"/>
          <w:b/>
          <w:i/>
          <w:sz w:val="28"/>
          <w:szCs w:val="28"/>
          <w:lang w:eastAsia="ru-RU"/>
        </w:rPr>
        <w:t>.</w:t>
      </w:r>
    </w:p>
    <w:p w14:paraId="1C4B06C5" w14:textId="59203FF1"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7F64DF">
        <w:rPr>
          <w:rFonts w:eastAsia="Times New Roman" w:cs="Times New Roman"/>
          <w:i/>
          <w:sz w:val="28"/>
          <w:szCs w:val="28"/>
          <w:lang w:eastAsia="ru-RU"/>
        </w:rPr>
        <w:t>И.Мосьтицкого</w:t>
      </w:r>
      <w:proofErr w:type="spellEnd"/>
      <w:r w:rsidRPr="007F64DF">
        <w:rPr>
          <w:rFonts w:eastAsia="Times New Roman" w:cs="Times New Roman"/>
          <w:i/>
          <w:sz w:val="28"/>
          <w:szCs w:val="28"/>
          <w:lang w:eastAsia="ru-RU"/>
        </w:rPr>
        <w:t xml:space="preserve"> и польского правительства о местах изоляции социально </w:t>
      </w:r>
      <w:r w:rsidRPr="007F64DF">
        <w:rPr>
          <w:rFonts w:eastAsia="Times New Roman" w:cs="Times New Roman"/>
          <w:i/>
          <w:sz w:val="28"/>
          <w:szCs w:val="28"/>
          <w:lang w:eastAsia="ru-RU"/>
        </w:rPr>
        <w:lastRenderedPageBreak/>
        <w:t xml:space="preserve">опасных элементов. Этот документ вместе с </w:t>
      </w:r>
      <w:proofErr w:type="spellStart"/>
      <w:r w:rsidRPr="007F64DF">
        <w:rPr>
          <w:rFonts w:eastAsia="Times New Roman" w:cs="Times New Roman"/>
          <w:i/>
          <w:sz w:val="28"/>
          <w:szCs w:val="28"/>
          <w:lang w:eastAsia="ru-RU"/>
        </w:rPr>
        <w:t>И.Мосьтицким</w:t>
      </w:r>
      <w:proofErr w:type="spellEnd"/>
      <w:r w:rsidRPr="007F64DF">
        <w:rPr>
          <w:rFonts w:eastAsia="Times New Roman" w:cs="Times New Roman"/>
          <w:i/>
          <w:sz w:val="28"/>
          <w:szCs w:val="28"/>
          <w:lang w:eastAsia="ru-RU"/>
        </w:rPr>
        <w:t xml:space="preserve"> подписали Председатель Совета Министров Польши </w:t>
      </w:r>
      <w:proofErr w:type="spellStart"/>
      <w:r w:rsidRPr="007F64DF">
        <w:rPr>
          <w:rFonts w:eastAsia="Times New Roman" w:cs="Times New Roman"/>
          <w:i/>
          <w:sz w:val="28"/>
          <w:szCs w:val="28"/>
          <w:lang w:eastAsia="ru-RU"/>
        </w:rPr>
        <w:t>Л.Козловский</w:t>
      </w:r>
      <w:proofErr w:type="spellEnd"/>
      <w:r w:rsidRPr="007F64DF">
        <w:rPr>
          <w:rFonts w:eastAsia="Times New Roman" w:cs="Times New Roman"/>
          <w:i/>
          <w:sz w:val="28"/>
          <w:szCs w:val="28"/>
          <w:lang w:eastAsia="ru-RU"/>
        </w:rPr>
        <w:t>,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w:t>
      </w:r>
      <w:proofErr w:type="spellStart"/>
      <w:r w:rsidRPr="007F64DF">
        <w:rPr>
          <w:rFonts w:eastAsia="Times New Roman" w:cs="Times New Roman"/>
          <w:i/>
          <w:sz w:val="28"/>
          <w:szCs w:val="28"/>
          <w:lang w:eastAsia="ru-RU"/>
        </w:rPr>
        <w:t>Картузская</w:t>
      </w:r>
      <w:proofErr w:type="spellEnd"/>
      <w:r w:rsidRPr="007F64DF">
        <w:rPr>
          <w:rFonts w:eastAsia="Times New Roman" w:cs="Times New Roman"/>
          <w:i/>
          <w:sz w:val="28"/>
          <w:szCs w:val="28"/>
          <w:lang w:eastAsia="ru-RU"/>
        </w:rPr>
        <w:t xml:space="preserve"> Полесского воеводства (сейчас </w:t>
      </w:r>
      <w:proofErr w:type="spellStart"/>
      <w:r w:rsidRPr="007F64DF">
        <w:rPr>
          <w:rFonts w:eastAsia="Times New Roman" w:cs="Times New Roman"/>
          <w:i/>
          <w:sz w:val="28"/>
          <w:szCs w:val="28"/>
          <w:lang w:eastAsia="ru-RU"/>
        </w:rPr>
        <w:t>г.Береза</w:t>
      </w:r>
      <w:proofErr w:type="spellEnd"/>
      <w:r w:rsidRPr="007F64DF">
        <w:rPr>
          <w:rFonts w:eastAsia="Times New Roman" w:cs="Times New Roman"/>
          <w:i/>
          <w:sz w:val="28"/>
          <w:szCs w:val="28"/>
          <w:lang w:eastAsia="ru-RU"/>
        </w:rPr>
        <w:t>,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14:paraId="55A48106" w14:textId="696E12B0"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7F64DF">
        <w:rPr>
          <w:rFonts w:eastAsia="Times New Roman" w:cs="Times New Roman"/>
          <w:i/>
          <w:sz w:val="28"/>
          <w:szCs w:val="28"/>
          <w:lang w:eastAsia="ru-RU"/>
        </w:rPr>
        <w:t>подинспектора</w:t>
      </w:r>
      <w:proofErr w:type="spellEnd"/>
      <w:r w:rsidRPr="007F64DF">
        <w:rPr>
          <w:rFonts w:eastAsia="Times New Roman" w:cs="Times New Roman"/>
          <w:i/>
          <w:sz w:val="28"/>
          <w:szCs w:val="28"/>
          <w:lang w:eastAsia="ru-RU"/>
        </w:rPr>
        <w:t xml:space="preserve"> польской полиции </w:t>
      </w:r>
      <w:proofErr w:type="spellStart"/>
      <w:r w:rsidRPr="007F64DF">
        <w:rPr>
          <w:rFonts w:eastAsia="Times New Roman" w:cs="Times New Roman"/>
          <w:i/>
          <w:sz w:val="28"/>
          <w:szCs w:val="28"/>
          <w:lang w:eastAsia="ru-RU"/>
        </w:rPr>
        <w:t>Б.Греффнера</w:t>
      </w:r>
      <w:proofErr w:type="spellEnd"/>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F56A7" w:rsidRDefault="007455C5" w:rsidP="007455C5">
      <w:pPr>
        <w:ind w:firstLine="0"/>
        <w:jc w:val="both"/>
        <w:rPr>
          <w:rFonts w:cs="Times New Roman"/>
          <w:b/>
          <w:bCs/>
          <w:sz w:val="30"/>
          <w:szCs w:val="30"/>
        </w:rPr>
      </w:pP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2B0DADFE"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14:paraId="0EB55910" w14:textId="77777777" w:rsidR="007F64DF" w:rsidRDefault="007F64DF">
      <w:pPr>
        <w:rPr>
          <w:sz w:val="30"/>
          <w:szCs w:val="30"/>
        </w:rPr>
      </w:pPr>
      <w:r>
        <w:rPr>
          <w:sz w:val="30"/>
          <w:szCs w:val="30"/>
        </w:rPr>
        <w:br w:type="page"/>
      </w:r>
    </w:p>
    <w:p w14:paraId="3B1A37C4" w14:textId="03A29185"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6C1A782"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31646511"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00A00904">
        <w:rPr>
          <w:sz w:val="30"/>
          <w:szCs w:val="30"/>
        </w:rPr>
        <w:t>Т</w:t>
      </w:r>
      <w:r w:rsidRPr="00AF56A7">
        <w:rPr>
          <w:sz w:val="30"/>
          <w:szCs w:val="30"/>
        </w:rPr>
        <w:t>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w:t>
      </w:r>
      <w:r w:rsidRPr="00AF56A7">
        <w:rPr>
          <w:sz w:val="30"/>
          <w:szCs w:val="30"/>
        </w:rPr>
        <w:lastRenderedPageBreak/>
        <w:t xml:space="preserve">Польша договорились о «демаркационной линии» на случай, если начнутся военные действия. В результате Польша получила </w:t>
      </w:r>
      <w:proofErr w:type="spellStart"/>
      <w:r w:rsidR="00A00904">
        <w:rPr>
          <w:sz w:val="30"/>
          <w:szCs w:val="30"/>
        </w:rPr>
        <w:t>Т</w:t>
      </w:r>
      <w:r w:rsidRPr="00AF56A7">
        <w:rPr>
          <w:sz w:val="30"/>
          <w:szCs w:val="30"/>
        </w:rPr>
        <w:t>ешинскую</w:t>
      </w:r>
      <w:proofErr w:type="spellEnd"/>
      <w:r w:rsidRPr="00AF56A7">
        <w:rPr>
          <w:sz w:val="30"/>
          <w:szCs w:val="30"/>
        </w:rPr>
        <w:t xml:space="preserve">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w:t>
      </w:r>
      <w:bookmarkStart w:id="0" w:name="_GoBack"/>
      <w:bookmarkEnd w:id="0"/>
      <w:r w:rsidR="00846685" w:rsidRPr="00AF56A7">
        <w:rPr>
          <w:sz w:val="30"/>
          <w:szCs w:val="30"/>
        </w:rPr>
        <w:t>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 xml:space="preserve">Польшу, а 22 августа 1939 г. </w:t>
      </w:r>
      <w:proofErr w:type="spellStart"/>
      <w:r w:rsidRPr="00AF56A7">
        <w:rPr>
          <w:sz w:val="30"/>
          <w:szCs w:val="30"/>
        </w:rPr>
        <w:t>А.</w:t>
      </w:r>
      <w:r w:rsidR="00846685" w:rsidRPr="00AF56A7">
        <w:rPr>
          <w:sz w:val="30"/>
          <w:szCs w:val="30"/>
        </w:rPr>
        <w:t>Гитлер</w:t>
      </w:r>
      <w:proofErr w:type="spellEnd"/>
      <w:r w:rsidR="00846685" w:rsidRPr="00AF56A7">
        <w:rPr>
          <w:sz w:val="30"/>
          <w:szCs w:val="30"/>
        </w:rPr>
        <w:t xml:space="preserve"> отдал распоряжение о том, что прежде всего будет разгромлена Польша. Эт</w:t>
      </w:r>
      <w:r w:rsidRPr="00AF56A7">
        <w:rPr>
          <w:sz w:val="30"/>
          <w:szCs w:val="30"/>
        </w:rPr>
        <w:t xml:space="preserve">и указания прозвучали, когда </w:t>
      </w:r>
      <w:proofErr w:type="spellStart"/>
      <w:r w:rsidRPr="00AF56A7">
        <w:rPr>
          <w:sz w:val="30"/>
          <w:szCs w:val="30"/>
        </w:rPr>
        <w:t>И.</w:t>
      </w:r>
      <w:r w:rsidR="00846685" w:rsidRPr="00AF56A7">
        <w:rPr>
          <w:sz w:val="30"/>
          <w:szCs w:val="30"/>
        </w:rPr>
        <w:t>Риббентроп</w:t>
      </w:r>
      <w:proofErr w:type="spellEnd"/>
      <w:r w:rsidR="00846685" w:rsidRPr="00AF56A7">
        <w:rPr>
          <w:sz w:val="30"/>
          <w:szCs w:val="30"/>
        </w:rPr>
        <w:t xml:space="preserve">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 xml:space="preserve">то задолго до его подписания </w:t>
      </w:r>
      <w:proofErr w:type="spellStart"/>
      <w:r w:rsidRPr="00AF56A7">
        <w:rPr>
          <w:sz w:val="30"/>
          <w:szCs w:val="30"/>
        </w:rPr>
        <w:t>И.</w:t>
      </w:r>
      <w:r w:rsidR="00846685" w:rsidRPr="00AF56A7">
        <w:rPr>
          <w:sz w:val="30"/>
          <w:szCs w:val="30"/>
        </w:rPr>
        <w:t>Сталин</w:t>
      </w:r>
      <w:proofErr w:type="spellEnd"/>
      <w:r w:rsidR="00846685" w:rsidRPr="00AF56A7">
        <w:rPr>
          <w:sz w:val="30"/>
          <w:szCs w:val="30"/>
        </w:rPr>
        <w:t xml:space="preserve">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 xml:space="preserve">10 сентября </w:t>
      </w:r>
      <w:proofErr w:type="spellStart"/>
      <w:r w:rsidR="00997962" w:rsidRPr="00AF56A7">
        <w:rPr>
          <w:rFonts w:eastAsia="Times New Roman" w:cs="Times New Roman"/>
          <w:spacing w:val="-4"/>
          <w:sz w:val="30"/>
          <w:szCs w:val="30"/>
          <w:lang w:eastAsia="ru-RU"/>
        </w:rPr>
        <w:t>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Молотов</w:t>
      </w:r>
      <w:proofErr w:type="spellEnd"/>
      <w:r w:rsidR="00997962" w:rsidRPr="00AF56A7">
        <w:rPr>
          <w:rFonts w:eastAsia="Times New Roman" w:cs="Times New Roman"/>
          <w:spacing w:val="-4"/>
          <w:sz w:val="30"/>
          <w:szCs w:val="30"/>
          <w:lang w:eastAsia="ru-RU"/>
        </w:rPr>
        <w:t xml:space="preserve">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w:t>
      </w:r>
      <w:proofErr w:type="spellStart"/>
      <w:r w:rsidR="001C0CBE" w:rsidRPr="00AF56A7">
        <w:rPr>
          <w:rStyle w:val="longtext"/>
          <w:rFonts w:cs="Times New Roman"/>
          <w:sz w:val="30"/>
          <w:szCs w:val="30"/>
        </w:rPr>
        <w:t>М.Танк</w:t>
      </w:r>
      <w:proofErr w:type="spellEnd"/>
      <w:r w:rsidR="001C0CBE" w:rsidRPr="00AF56A7">
        <w:rPr>
          <w:rStyle w:val="longtext"/>
          <w:rFonts w:cs="Times New Roman"/>
          <w:sz w:val="30"/>
          <w:szCs w:val="30"/>
        </w:rPr>
        <w:t xml:space="preserve">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F56A7">
        <w:rPr>
          <w:rFonts w:eastAsia="Times New Roman"/>
          <w:sz w:val="30"/>
          <w:szCs w:val="30"/>
          <w:lang w:eastAsia="ru-RU"/>
        </w:rPr>
        <w:t>М.</w:t>
      </w:r>
      <w:r w:rsidRPr="00AF56A7">
        <w:rPr>
          <w:rFonts w:eastAsia="Times New Roman"/>
          <w:sz w:val="30"/>
          <w:szCs w:val="30"/>
          <w:lang w:eastAsia="ru-RU"/>
        </w:rPr>
        <w:t>Ковалев</w:t>
      </w:r>
      <w:proofErr w:type="spellEnd"/>
      <w:r w:rsidRPr="00AF56A7">
        <w:rPr>
          <w:rFonts w:eastAsia="Times New Roman"/>
          <w:sz w:val="30"/>
          <w:szCs w:val="30"/>
          <w:lang w:eastAsia="ru-RU"/>
        </w:rPr>
        <w:t xml:space="preserve">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Полесскую</w:t>
      </w:r>
      <w:proofErr w:type="spellEnd"/>
      <w:r w:rsidRPr="00AF56A7">
        <w:rPr>
          <w:rFonts w:eastAsia="Times New Roman"/>
          <w:sz w:val="30"/>
          <w:szCs w:val="30"/>
          <w:lang w:eastAsia="ru-RU"/>
        </w:rPr>
        <w:t xml:space="preserve">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w:t>
      </w:r>
      <w:r w:rsidRPr="00AF56A7">
        <w:rPr>
          <w:rStyle w:val="longtext"/>
          <w:rFonts w:cs="Times New Roman"/>
          <w:sz w:val="30"/>
          <w:szCs w:val="30"/>
        </w:rPr>
        <w:lastRenderedPageBreak/>
        <w:t>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 xml:space="preserve">гей </w:t>
      </w:r>
      <w:proofErr w:type="spellStart"/>
      <w:r w:rsidR="00306696">
        <w:rPr>
          <w:rStyle w:val="a6"/>
          <w:sz w:val="28"/>
        </w:rPr>
        <w:t>Притыцкий</w:t>
      </w:r>
      <w:proofErr w:type="spellEnd"/>
      <w:r w:rsidR="00306696">
        <w:rPr>
          <w:rStyle w:val="a6"/>
          <w:sz w:val="28"/>
        </w:rPr>
        <w:t>,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і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і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і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w:t>
      </w:r>
      <w:r w:rsidRPr="0078157C">
        <w:rPr>
          <w:rFonts w:cs="Times New Roman"/>
          <w:sz w:val="30"/>
          <w:szCs w:val="30"/>
        </w:rPr>
        <w:lastRenderedPageBreak/>
        <w:t xml:space="preserve">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w:t>
      </w:r>
      <w:proofErr w:type="spellStart"/>
      <w:r w:rsidRPr="0078157C">
        <w:rPr>
          <w:rFonts w:cs="Times New Roman"/>
          <w:sz w:val="30"/>
          <w:szCs w:val="30"/>
        </w:rPr>
        <w:t>Барановичская</w:t>
      </w:r>
      <w:proofErr w:type="spellEnd"/>
      <w:r w:rsidRPr="0078157C">
        <w:rPr>
          <w:rFonts w:cs="Times New Roman"/>
          <w:sz w:val="30"/>
          <w:szCs w:val="30"/>
        </w:rPr>
        <w:t xml:space="preserve">,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Создавались новые отрасли 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lastRenderedPageBreak/>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7DC2333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14:paraId="7DF6F170" w14:textId="49AD4297"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и поэтому 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7820D770" w14:textId="6F7E082F"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lastRenderedPageBreak/>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65C26A3C"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14:paraId="19950E87" w14:textId="63281E01"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 xml:space="preserve">региональных форумов «Беларусь </w:t>
      </w:r>
      <w:proofErr w:type="spellStart"/>
      <w:r w:rsidRPr="00231FDD">
        <w:rPr>
          <w:rFonts w:cs="Times New Roman"/>
          <w:bCs/>
          <w:i/>
          <w:sz w:val="28"/>
          <w:szCs w:val="28"/>
        </w:rPr>
        <w:t>адзіная</w:t>
      </w:r>
      <w:proofErr w:type="spellEnd"/>
      <w:r w:rsidRPr="00231FDD">
        <w:rPr>
          <w:rFonts w:cs="Times New Roman"/>
          <w:bCs/>
          <w:i/>
          <w:sz w:val="28"/>
          <w:szCs w:val="28"/>
        </w:rPr>
        <w:t>». Последн</w:t>
      </w:r>
      <w:r w:rsidR="000E439F" w:rsidRPr="00231FDD">
        <w:rPr>
          <w:rFonts w:cs="Times New Roman"/>
          <w:bCs/>
          <w:i/>
          <w:sz w:val="28"/>
          <w:szCs w:val="28"/>
        </w:rPr>
        <w:t>ий состоялся</w:t>
      </w:r>
      <w:r w:rsidRPr="00231FDD">
        <w:rPr>
          <w:rFonts w:cs="Times New Roman"/>
          <w:bCs/>
          <w:i/>
          <w:sz w:val="28"/>
          <w:szCs w:val="28"/>
        </w:rPr>
        <w:t xml:space="preserve"> в </w:t>
      </w:r>
      <w:proofErr w:type="spellStart"/>
      <w:r w:rsidRPr="00231FDD">
        <w:rPr>
          <w:rFonts w:cs="Times New Roman"/>
          <w:bCs/>
          <w:i/>
          <w:sz w:val="28"/>
          <w:szCs w:val="28"/>
        </w:rPr>
        <w:t>г.Минске</w:t>
      </w:r>
      <w:proofErr w:type="spellEnd"/>
      <w:r w:rsidRPr="00231FDD">
        <w:rPr>
          <w:rFonts w:cs="Times New Roman"/>
          <w:bCs/>
          <w:i/>
          <w:sz w:val="28"/>
          <w:szCs w:val="28"/>
        </w:rPr>
        <w:t xml:space="preserve"> 8 сентября 2021 г.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proofErr w:type="spellStart"/>
      <w:r w:rsidRPr="0020557D">
        <w:rPr>
          <w:rFonts w:cs="Times New Roman"/>
          <w:sz w:val="30"/>
          <w:szCs w:val="30"/>
        </w:rPr>
        <w:t>флешмоб</w:t>
      </w:r>
      <w:r>
        <w:rPr>
          <w:rFonts w:cs="Times New Roman"/>
          <w:sz w:val="30"/>
          <w:szCs w:val="30"/>
        </w:rPr>
        <w:t>ы</w:t>
      </w:r>
      <w:proofErr w:type="spellEnd"/>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lastRenderedPageBreak/>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 xml:space="preserve">С тех пор полумарафон – это традиционно </w:t>
      </w:r>
      <w:proofErr w:type="spellStart"/>
      <w:r w:rsidRPr="004A7C89">
        <w:rPr>
          <w:rFonts w:cs="Times New Roman"/>
          <w:i/>
          <w:spacing w:val="-4"/>
          <w:sz w:val="28"/>
          <w:szCs w:val="28"/>
        </w:rPr>
        <w:t>медийное</w:t>
      </w:r>
      <w:proofErr w:type="spellEnd"/>
      <w:r w:rsidRPr="004A7C89">
        <w:rPr>
          <w:rFonts w:cs="Times New Roman"/>
          <w:i/>
          <w:spacing w:val="-4"/>
          <w:sz w:val="28"/>
          <w:szCs w:val="28"/>
        </w:rPr>
        <w:t xml:space="preserve">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t xml:space="preserve">Так, </w:t>
      </w:r>
      <w:r w:rsidRPr="00A771D0">
        <w:rPr>
          <w:rFonts w:cs="Times New Roman"/>
          <w:i/>
          <w:sz w:val="28"/>
          <w:szCs w:val="28"/>
        </w:rPr>
        <w:t xml:space="preserve">Президент Республики Беларусь </w:t>
      </w:r>
      <w:proofErr w:type="spellStart"/>
      <w:r w:rsidRPr="00A771D0">
        <w:rPr>
          <w:rFonts w:cs="Times New Roman"/>
          <w:i/>
          <w:sz w:val="28"/>
          <w:szCs w:val="28"/>
        </w:rPr>
        <w:t>А.Г.Лукашенко</w:t>
      </w:r>
      <w:proofErr w:type="spellEnd"/>
      <w:r w:rsidRPr="00A771D0">
        <w:rPr>
          <w:rFonts w:cs="Times New Roman"/>
          <w:i/>
          <w:sz w:val="28"/>
          <w:szCs w:val="28"/>
        </w:rPr>
        <w:t xml:space="preserve"> торжественно открыл среднюю школу № 35 </w:t>
      </w:r>
      <w:proofErr w:type="spellStart"/>
      <w:r w:rsidRPr="00A771D0">
        <w:rPr>
          <w:rFonts w:cs="Times New Roman"/>
          <w:i/>
          <w:sz w:val="28"/>
          <w:szCs w:val="28"/>
        </w:rPr>
        <w:t>г.Бобруйска</w:t>
      </w:r>
      <w:proofErr w:type="spellEnd"/>
      <w:r w:rsidRPr="00A771D0">
        <w:rPr>
          <w:rFonts w:cs="Times New Roman"/>
          <w:i/>
          <w:sz w:val="28"/>
          <w:szCs w:val="28"/>
        </w:rPr>
        <w:t xml:space="preserve">.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lastRenderedPageBreak/>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proofErr w:type="spellStart"/>
      <w:r>
        <w:rPr>
          <w:rFonts w:cs="Times New Roman"/>
          <w:i/>
          <w:sz w:val="28"/>
          <w:szCs w:val="28"/>
        </w:rPr>
        <w:t>г.</w:t>
      </w:r>
      <w:r w:rsidRPr="00A771D0">
        <w:rPr>
          <w:rFonts w:cs="Times New Roman"/>
          <w:i/>
          <w:sz w:val="28"/>
          <w:szCs w:val="28"/>
        </w:rPr>
        <w:t>Минска</w:t>
      </w:r>
      <w:proofErr w:type="spellEnd"/>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proofErr w:type="spellStart"/>
      <w:r w:rsidRPr="0020200F">
        <w:rPr>
          <w:rFonts w:cs="Times New Roman"/>
          <w:sz w:val="30"/>
          <w:szCs w:val="30"/>
        </w:rPr>
        <w:t>А.Г.Лукашенко</w:t>
      </w:r>
      <w:proofErr w:type="spellEnd"/>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AC40E0">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CAE6B" w14:textId="77777777" w:rsidR="00D74B82" w:rsidRDefault="00D74B82" w:rsidP="00103D0A">
      <w:r>
        <w:separator/>
      </w:r>
    </w:p>
  </w:endnote>
  <w:endnote w:type="continuationSeparator" w:id="0">
    <w:p w14:paraId="0F99F613" w14:textId="77777777" w:rsidR="00D74B82" w:rsidRDefault="00D74B82"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12927" w14:textId="77777777" w:rsidR="00D74B82" w:rsidRDefault="00D74B82" w:rsidP="00103D0A">
      <w:r>
        <w:separator/>
      </w:r>
    </w:p>
  </w:footnote>
  <w:footnote w:type="continuationSeparator" w:id="0">
    <w:p w14:paraId="58988849" w14:textId="77777777" w:rsidR="00D74B82" w:rsidRDefault="00D74B82" w:rsidP="00103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45912"/>
      <w:docPartObj>
        <w:docPartGallery w:val="Page Numbers (Top of Page)"/>
        <w:docPartUnique/>
      </w:docPartObj>
    </w:sdtPr>
    <w:sdtEndPr/>
    <w:sdtContent>
      <w:p w14:paraId="675BE24E" w14:textId="176021F2"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923F4C">
          <w:rPr>
            <w:rFonts w:ascii="Times New Roman" w:hAnsi="Times New Roman"/>
            <w:noProof/>
            <w:sz w:val="30"/>
            <w:szCs w:val="30"/>
          </w:rPr>
          <w:t>14</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15:restartNumberingAfterBreak="0">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15:docId w15:val="{4D743E0D-D875-4B77-9DC2-1CE9D601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Заголовок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FB12-3C96-4B7D-80F9-A11D76F4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Dcompany</dc:creator>
  <cp:lastModifiedBy>Фаблинова Ольга Николаевна</cp:lastModifiedBy>
  <cp:revision>6</cp:revision>
  <cp:lastPrinted>2021-09-09T11:32:00Z</cp:lastPrinted>
  <dcterms:created xsi:type="dcterms:W3CDTF">2021-09-13T12:17:00Z</dcterms:created>
  <dcterms:modified xsi:type="dcterms:W3CDTF">2021-09-14T05:43:00Z</dcterms:modified>
</cp:coreProperties>
</file>